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04AE" w14:textId="77777777" w:rsidR="00FE73EF" w:rsidRDefault="00FE73EF" w:rsidP="00FE73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E73EF">
        <w:rPr>
          <w:rFonts w:ascii="Times New Roman" w:hAnsi="Times New Roman" w:cs="Times New Roman"/>
          <w:b/>
          <w:bCs/>
          <w:sz w:val="44"/>
          <w:szCs w:val="44"/>
        </w:rPr>
        <w:t xml:space="preserve">Informacja o nieodpłatnej pomocy prawnej </w:t>
      </w:r>
    </w:p>
    <w:p w14:paraId="1CD8D544" w14:textId="57842472" w:rsidR="00FE73EF" w:rsidRPr="00FE73EF" w:rsidRDefault="00FE73EF" w:rsidP="00FE73E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E73EF">
        <w:rPr>
          <w:rFonts w:ascii="Times New Roman" w:hAnsi="Times New Roman" w:cs="Times New Roman"/>
          <w:b/>
          <w:bCs/>
          <w:sz w:val="44"/>
          <w:szCs w:val="44"/>
        </w:rPr>
        <w:t>w Powiecie Częstochowskim</w:t>
      </w:r>
    </w:p>
    <w:p w14:paraId="615B3D1A" w14:textId="0676B6BF" w:rsidR="00EC395F" w:rsidRPr="00EC395F" w:rsidRDefault="00EC395F" w:rsidP="00EC395F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Nieodpłatna pomoc </w:t>
      </w:r>
      <w:r w:rsidRPr="00EC395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przysługuj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e</w:t>
      </w:r>
      <w:r w:rsidRPr="00EC39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C395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osobie uprawnionej, która nie jest wstanie ponieść kosztów odpłatnej pomocy prawnej</w:t>
      </w:r>
      <w:r w:rsidRPr="00EC39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w tym osobie fizycznej prowadzącej jednoosobową działalność gospodarczą niezatrudniającą innych osób wciągu ostatniego roku.</w:t>
      </w:r>
    </w:p>
    <w:p w14:paraId="0443ECA2" w14:textId="77777777" w:rsidR="00EC395F" w:rsidRPr="00EC395F" w:rsidRDefault="00EC395F" w:rsidP="00EC395F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C395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Osoba uprawniona, przed uzyskaniem nieodpłatnej pomocy prawnej lub nieodpłatnego poradnictwa obywatelskiego, składa pisemne oświadczenie, że nie jest wstanie ponieść kosztów odpłatnej pomocy prawnej</w:t>
      </w:r>
      <w:r w:rsidRPr="00EC39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. Osoba korzystająca z nieodpłatnej pomocy prawnej lub nieodpłatnego poradnictwa obywatelskiego w zakresie prowadzonej działalności gospodarczej dodatkowo składa oświadczenie o niezatrudnianiu innych osób wciągu ostatniego roku. Oświadczenie składa się osobie udzielającej nieodpłatnej pomocy prawnej lub świadczącej nieodpłatne poradnictwo obywatelskie.</w:t>
      </w:r>
    </w:p>
    <w:p w14:paraId="51E8B102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</w:p>
    <w:p w14:paraId="66DB7D01" w14:textId="77777777" w:rsidR="00FE73EF" w:rsidRPr="00FE73EF" w:rsidRDefault="00FE73EF" w:rsidP="00FE73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3EF">
        <w:rPr>
          <w:rFonts w:ascii="Times New Roman" w:hAnsi="Times New Roman" w:cs="Times New Roman"/>
          <w:b/>
          <w:bCs/>
          <w:sz w:val="28"/>
          <w:szCs w:val="28"/>
        </w:rPr>
        <w:t>Nieodpłatna pomoc prawna obejmuje:</w:t>
      </w:r>
    </w:p>
    <w:p w14:paraId="7AC6FFB7" w14:textId="4D65F3D5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1. poinformowanie osoby fizycznej, zwanej dalej „osobą uprawnioną”,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EF">
        <w:rPr>
          <w:rFonts w:ascii="Times New Roman" w:hAnsi="Times New Roman" w:cs="Times New Roman"/>
          <w:sz w:val="28"/>
          <w:szCs w:val="28"/>
        </w:rPr>
        <w:t xml:space="preserve">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FE73EF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FE73EF">
        <w:rPr>
          <w:rFonts w:ascii="Times New Roman" w:hAnsi="Times New Roman" w:cs="Times New Roman"/>
          <w:sz w:val="28"/>
          <w:szCs w:val="28"/>
        </w:rPr>
        <w:t xml:space="preserve"> lub</w:t>
      </w:r>
    </w:p>
    <w:p w14:paraId="0C426899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2. wskazanie osobie uprawnionej sposobu rozwiązania jej problemu prawnego, lub</w:t>
      </w:r>
    </w:p>
    <w:p w14:paraId="30E6BDAB" w14:textId="755D19C6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3. sporządzenie projektu pisma w sprawach, o których mowa w pkt 1 i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EF">
        <w:rPr>
          <w:rFonts w:ascii="Times New Roman" w:hAnsi="Times New Roman" w:cs="Times New Roman"/>
          <w:sz w:val="28"/>
          <w:szCs w:val="28"/>
        </w:rPr>
        <w:t xml:space="preserve">z wyłączeniem pism procesowych w toczącym się postępowaniu przygotowawczym lub sądowym i pism w toczącym się postępowaniu </w:t>
      </w:r>
      <w:proofErr w:type="spellStart"/>
      <w:r w:rsidRPr="00FE73EF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FE73EF">
        <w:rPr>
          <w:rFonts w:ascii="Times New Roman" w:hAnsi="Times New Roman" w:cs="Times New Roman"/>
          <w:sz w:val="28"/>
          <w:szCs w:val="28"/>
        </w:rPr>
        <w:t>, lub</w:t>
      </w:r>
    </w:p>
    <w:p w14:paraId="70AF7F35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4. nieodpłatną mediację, lub</w:t>
      </w:r>
    </w:p>
    <w:p w14:paraId="580AE9E4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 xml:space="preserve">5. sporządzenie projektu pisma o zwolnienie od kosztów sądowych lub ustanowienie pełnomocnika z urzędu w postępowaniu sądowym lub ustanowienie adwokata, radcy prawnego, doradcy podatkowego lub rzecznika patentowego w postępowaniu sądowo administracyjnym oraz poinformowanie o kosztach postępowania i ryzyku finansowym związanym ze skierowaniem sprawy na drogę sądową. </w:t>
      </w:r>
    </w:p>
    <w:p w14:paraId="35BBA373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</w:p>
    <w:p w14:paraId="7A7A4186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b/>
          <w:bCs/>
          <w:sz w:val="28"/>
          <w:szCs w:val="28"/>
        </w:rPr>
        <w:t>Nieodpłatne poradnictwo obywatelskie obejmuje</w:t>
      </w:r>
      <w:r w:rsidRPr="00FE73EF">
        <w:rPr>
          <w:rFonts w:ascii="Times New Roman" w:hAnsi="Times New Roman" w:cs="Times New Roman"/>
          <w:sz w:val="28"/>
          <w:szCs w:val="28"/>
        </w:rPr>
        <w:t xml:space="preserve"> rozpoznanie problemu i udzielenie porady dostosowanej do indywidualnej sytuacji osoby korzystającej z porady.  Osoba korzystająca jest informowana o przysługujących jej prawach oraz spoczywających na niej obowiązkach.</w:t>
      </w:r>
    </w:p>
    <w:p w14:paraId="49982343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W razie potrzeby, podczas porady może być sporządzony wspólnie z osobą zainteresowaną plan wyjścia z trudnej sytuacji oraz udzielona pomoc w jego realizacji.</w:t>
      </w:r>
    </w:p>
    <w:p w14:paraId="0D50BEDD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Nieodpłatne poradnictwo obywatelskie obejmuje różnorodne dziedziny, w tym między innymi kwestie zadłużeń, sprawy mieszkaniowe oraz problemy z zakresu ubezpieczeń społecznych. „</w:t>
      </w:r>
    </w:p>
    <w:p w14:paraId="6DB6DD9A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</w:p>
    <w:p w14:paraId="1B605B6D" w14:textId="77777777" w:rsidR="00FE73EF" w:rsidRPr="00FE73EF" w:rsidRDefault="00FE73EF" w:rsidP="00FE73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3EF">
        <w:rPr>
          <w:rFonts w:ascii="Times New Roman" w:hAnsi="Times New Roman" w:cs="Times New Roman"/>
          <w:b/>
          <w:bCs/>
          <w:sz w:val="28"/>
          <w:szCs w:val="28"/>
        </w:rPr>
        <w:t>Edukacja prawna obejmuje:</w:t>
      </w:r>
    </w:p>
    <w:p w14:paraId="4E493A39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działania edukacyjne zmierzające do zwiększenia świadomości prawnej społeczeństwa, dotyczące w szczególności upowszechniania wiedzy o:</w:t>
      </w:r>
    </w:p>
    <w:p w14:paraId="6EC74B3B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1. prawach i obowiązkach obywatelskich,</w:t>
      </w:r>
    </w:p>
    <w:p w14:paraId="41CBBD7B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2. działalności krajowych i międzynarodowych organów ochrony prawnej,</w:t>
      </w:r>
    </w:p>
    <w:p w14:paraId="2E640DBC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3. mediacji oraz sposobach polubownego rozwiązywania sporów,</w:t>
      </w:r>
    </w:p>
    <w:p w14:paraId="0C74B9DB" w14:textId="77777777" w:rsidR="00FE73EF" w:rsidRPr="00FE73EF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4. możliwościach udziału obywateli w konsultacjach publicznych oraz procesie stanowienia prawa,</w:t>
      </w:r>
    </w:p>
    <w:p w14:paraId="12E9DDA1" w14:textId="39A0A525" w:rsidR="00F736DC" w:rsidRDefault="00FE73EF" w:rsidP="00FE73EF">
      <w:pPr>
        <w:rPr>
          <w:rFonts w:ascii="Times New Roman" w:hAnsi="Times New Roman" w:cs="Times New Roman"/>
          <w:sz w:val="28"/>
          <w:szCs w:val="28"/>
        </w:rPr>
      </w:pPr>
      <w:r w:rsidRPr="00FE73EF">
        <w:rPr>
          <w:rFonts w:ascii="Times New Roman" w:hAnsi="Times New Roman" w:cs="Times New Roman"/>
          <w:sz w:val="28"/>
          <w:szCs w:val="28"/>
        </w:rPr>
        <w:t>5. dostępie do nieodpłatnej pomocy prawnej i nieodpłatnego poradnictwa obywatelskiego.</w:t>
      </w:r>
    </w:p>
    <w:p w14:paraId="323875C3" w14:textId="77777777" w:rsidR="00EC395F" w:rsidRDefault="00EC395F" w:rsidP="00FE73EF">
      <w:pPr>
        <w:rPr>
          <w:rFonts w:ascii="Times New Roman" w:hAnsi="Times New Roman" w:cs="Times New Roman"/>
          <w:sz w:val="28"/>
          <w:szCs w:val="28"/>
        </w:rPr>
      </w:pPr>
    </w:p>
    <w:p w14:paraId="12F5F553" w14:textId="77777777" w:rsidR="00EC395F" w:rsidRPr="00EC395F" w:rsidRDefault="00EC395F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Nieodpłatna mediacja obejmuje:</w:t>
      </w: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00D123E2" w14:textId="77777777" w:rsidR="00EC395F" w:rsidRPr="00EC395F" w:rsidRDefault="00EC395F" w:rsidP="00EC3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725A4773" w14:textId="77777777" w:rsidR="00EC395F" w:rsidRPr="00EC395F" w:rsidRDefault="00EC395F" w:rsidP="00EC3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przygotowanie projektu umowy o mediację lub wniosku o przeprowadzenie mediacji; </w:t>
      </w:r>
    </w:p>
    <w:p w14:paraId="0C740962" w14:textId="77777777" w:rsidR="00EC395F" w:rsidRPr="00EC395F" w:rsidRDefault="00EC395F" w:rsidP="00EC3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przygotowanie projektu wniosku o przeprowadzenie postępowania mediacyjnego w sprawie karnej;</w:t>
      </w:r>
    </w:p>
    <w:p w14:paraId="5A98A454" w14:textId="77777777" w:rsidR="00EC395F" w:rsidRPr="00EC395F" w:rsidRDefault="00EC395F" w:rsidP="00EC3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przeprowadzenie mediacji; </w:t>
      </w:r>
    </w:p>
    <w:p w14:paraId="2CE51F68" w14:textId="77777777" w:rsidR="00EC395F" w:rsidRPr="00EC395F" w:rsidRDefault="00EC395F" w:rsidP="00EC3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udzielenie pomocy w sporządzeniu do sądu wniosku o zatwierdzenie ugody zawartej przed mediatorem. </w:t>
      </w:r>
    </w:p>
    <w:p w14:paraId="6CF29A0B" w14:textId="77777777" w:rsidR="00EC395F" w:rsidRPr="00EC395F" w:rsidRDefault="00EC395F" w:rsidP="00EC395F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320C79DB" w14:textId="77777777" w:rsidR="00EC395F" w:rsidRPr="00EC395F" w:rsidRDefault="00EC395F" w:rsidP="00EC395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lastRenderedPageBreak/>
        <w:t>Nieodpłatna mediacja nie obejmuje</w:t>
      </w: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spraw, w których: </w:t>
      </w:r>
    </w:p>
    <w:p w14:paraId="23AB82BA" w14:textId="77777777" w:rsidR="00EC395F" w:rsidRPr="00EC395F" w:rsidRDefault="00EC395F" w:rsidP="00EC395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sąd lub inny organ wydały postanowienie o skierowaniu sprawy do mediacji lub postępowania mediacyjnego; </w:t>
      </w:r>
    </w:p>
    <w:p w14:paraId="05C2EDF2" w14:textId="77777777" w:rsidR="00EC395F" w:rsidRPr="00EC395F" w:rsidRDefault="00EC395F" w:rsidP="00EC395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C395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zachodzi uzasadnione podejrzenie, że w relacji stron występuje przemoc</w:t>
      </w:r>
    </w:p>
    <w:p w14:paraId="2023A822" w14:textId="77777777" w:rsidR="00EC395F" w:rsidRDefault="00EC395F" w:rsidP="00FE73EF">
      <w:pPr>
        <w:rPr>
          <w:rFonts w:ascii="Times New Roman" w:hAnsi="Times New Roman" w:cs="Times New Roman"/>
          <w:sz w:val="28"/>
          <w:szCs w:val="28"/>
        </w:rPr>
      </w:pPr>
    </w:p>
    <w:p w14:paraId="51AEA84E" w14:textId="77777777" w:rsidR="000B43B8" w:rsidRDefault="000B43B8" w:rsidP="00FE73EF">
      <w:pPr>
        <w:rPr>
          <w:rFonts w:ascii="Times New Roman" w:hAnsi="Times New Roman" w:cs="Times New Roman"/>
          <w:sz w:val="28"/>
          <w:szCs w:val="28"/>
        </w:rPr>
      </w:pPr>
    </w:p>
    <w:p w14:paraId="0EA81E78" w14:textId="77777777" w:rsidR="000B43B8" w:rsidRDefault="000B43B8" w:rsidP="00FE73EF">
      <w:pPr>
        <w:rPr>
          <w:rFonts w:ascii="Times New Roman" w:hAnsi="Times New Roman" w:cs="Times New Roman"/>
          <w:sz w:val="28"/>
          <w:szCs w:val="28"/>
        </w:rPr>
      </w:pPr>
    </w:p>
    <w:p w14:paraId="074CAFDD" w14:textId="45D4CFA2" w:rsidR="000B43B8" w:rsidRPr="000B43B8" w:rsidRDefault="000B43B8" w:rsidP="00FE73EF">
      <w:pPr>
        <w:rPr>
          <w:rFonts w:ascii="Times New Roman" w:hAnsi="Times New Roman" w:cs="Times New Roman"/>
          <w:sz w:val="28"/>
          <w:szCs w:val="28"/>
        </w:rPr>
      </w:pPr>
      <w:r w:rsidRPr="000B43B8">
        <w:rPr>
          <w:rFonts w:ascii="Times New Roman" w:hAnsi="Times New Roman" w:cs="Times New Roman"/>
          <w:sz w:val="28"/>
          <w:szCs w:val="28"/>
        </w:rPr>
        <w:t>Strona Ministerstwa Sprawiedliwości - na temat nieodpłatnej pomocy prawnej - </w:t>
      </w:r>
      <w:hyperlink r:id="rId5" w:history="1">
        <w:r w:rsidRPr="000B43B8">
          <w:rPr>
            <w:rStyle w:val="Hipercze"/>
            <w:rFonts w:ascii="Times New Roman" w:hAnsi="Times New Roman" w:cs="Times New Roman"/>
            <w:sz w:val="28"/>
            <w:szCs w:val="28"/>
          </w:rPr>
          <w:t>https://darmowapomocprawna.ms.gov.pl/</w:t>
        </w:r>
      </w:hyperlink>
    </w:p>
    <w:sectPr w:rsidR="000B43B8" w:rsidRPr="000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FDB"/>
    <w:multiLevelType w:val="hybridMultilevel"/>
    <w:tmpl w:val="6DD286CE"/>
    <w:lvl w:ilvl="0" w:tplc="5F8045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024E"/>
    <w:multiLevelType w:val="hybridMultilevel"/>
    <w:tmpl w:val="EEB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72731">
    <w:abstractNumId w:val="0"/>
  </w:num>
  <w:num w:numId="2" w16cid:durableId="154228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E"/>
    <w:rsid w:val="000B43B8"/>
    <w:rsid w:val="00E7538E"/>
    <w:rsid w:val="00EC395F"/>
    <w:rsid w:val="00F736DC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ACD4"/>
  <w15:chartTrackingRefBased/>
  <w15:docId w15:val="{348F609D-0FBA-4630-886A-FF97C2C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rmowapomocprawna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2023-09-04T08:15:00Z</dcterms:created>
  <dcterms:modified xsi:type="dcterms:W3CDTF">2023-09-04T08:33:00Z</dcterms:modified>
</cp:coreProperties>
</file>