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D8C" w:rsidRDefault="00CD7D8C" w:rsidP="00CD7D8C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CD7D8C" w:rsidRDefault="00CD7D8C" w:rsidP="00CD7D8C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Starcza, dnia 10.05.2017 r.</w:t>
      </w:r>
    </w:p>
    <w:p w:rsidR="00CD7D8C" w:rsidRDefault="00CD7D8C" w:rsidP="00CD7D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CD7D8C" w:rsidRDefault="00CD7D8C" w:rsidP="00CD7D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O G Ł O S Z E N I E </w:t>
      </w:r>
    </w:p>
    <w:p w:rsidR="00CD7D8C" w:rsidRDefault="00CD7D8C" w:rsidP="00CD7D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CD7D8C" w:rsidRDefault="00CD7D8C" w:rsidP="00CD7D8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Wójt Gminy Starcza ogłasza IV przetarg nieograniczony na sprzedaż niezabudowanych nieruchomości stanowiących własność Gminy Starcza, położonych w miejscowości Klepaczka                     z przeznaczeniem pod zabudowę mieszkaniową z usługami.</w:t>
      </w:r>
    </w:p>
    <w:p w:rsidR="00CD7D8C" w:rsidRDefault="00CD7D8C" w:rsidP="00CD7D8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D7D8C" w:rsidRDefault="00CD7D8C" w:rsidP="00CD7D8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 uwagi na brak obowiązującego planu zagospodarowania dla n/w działek, zostały  wydane decyzje              o warunkach zabudowy</w:t>
      </w:r>
      <w:r w:rsidR="004A5D4A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Działki są niezabudowane, uzbrojone  z dostępem do drogi publicznej.</w:t>
      </w:r>
    </w:p>
    <w:p w:rsidR="00CD7D8C" w:rsidRDefault="00CD7D8C" w:rsidP="00CD7D8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392" w:type="dxa"/>
        <w:tblCellMar>
          <w:left w:w="10" w:type="dxa"/>
          <w:right w:w="10" w:type="dxa"/>
        </w:tblCellMar>
        <w:tblLook w:val="04A0"/>
      </w:tblPr>
      <w:tblGrid>
        <w:gridCol w:w="1276"/>
        <w:gridCol w:w="1275"/>
        <w:gridCol w:w="2410"/>
        <w:gridCol w:w="2835"/>
      </w:tblGrid>
      <w:tr w:rsidR="00CD7D8C" w:rsidTr="00CD7D8C">
        <w:trPr>
          <w:trHeight w:val="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D8C" w:rsidRDefault="00CD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Nr </w:t>
            </w:r>
          </w:p>
          <w:p w:rsidR="00CD7D8C" w:rsidRDefault="00CD7D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działki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D8C" w:rsidRDefault="00CD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Pow. </w:t>
            </w:r>
          </w:p>
          <w:p w:rsidR="00CD7D8C" w:rsidRDefault="00CD7D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 m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D8C" w:rsidRDefault="00CD7D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Nr KW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D8C" w:rsidRDefault="00CD7D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wywoławcza netto</w:t>
            </w:r>
          </w:p>
        </w:tc>
      </w:tr>
      <w:tr w:rsidR="00CD7D8C" w:rsidTr="00CD7D8C">
        <w:trPr>
          <w:trHeight w:val="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D8C" w:rsidRDefault="00CD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53/31</w:t>
            </w:r>
          </w:p>
          <w:p w:rsidR="00CD7D8C" w:rsidRDefault="00CD7D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53/11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D8C" w:rsidRDefault="00CD7D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D8C" w:rsidRDefault="00CD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CZ1C/00172688/4</w:t>
            </w:r>
          </w:p>
          <w:p w:rsidR="00CD7D8C" w:rsidRDefault="00CD7D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CZ1C/00067049/4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D8C" w:rsidRDefault="00CD7D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28 540,00</w:t>
            </w:r>
          </w:p>
        </w:tc>
      </w:tr>
      <w:tr w:rsidR="00CD7D8C" w:rsidTr="00CD7D8C">
        <w:trPr>
          <w:trHeight w:val="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D8C" w:rsidRDefault="00CD7D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53/32</w:t>
            </w:r>
          </w:p>
          <w:p w:rsidR="00CD7D8C" w:rsidRDefault="00CD7D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53/12 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D8C" w:rsidRDefault="00CD7D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D8C" w:rsidRDefault="00CD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CZ1C/00067049/4</w:t>
            </w:r>
          </w:p>
          <w:p w:rsidR="00CD7D8C" w:rsidRDefault="00CD7D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CZ1C/00067049/4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D8C" w:rsidRDefault="00CD7D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28 540,00</w:t>
            </w:r>
          </w:p>
        </w:tc>
      </w:tr>
      <w:tr w:rsidR="00CD7D8C" w:rsidTr="00CD7D8C">
        <w:trPr>
          <w:trHeight w:val="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D8C" w:rsidRDefault="00CD7D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53/33</w:t>
            </w:r>
          </w:p>
          <w:p w:rsidR="00CD7D8C" w:rsidRDefault="00CD7D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53/13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D8C" w:rsidRDefault="00CD7D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D8C" w:rsidRDefault="00CD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CZ1C/00067049/4</w:t>
            </w:r>
          </w:p>
          <w:p w:rsidR="00CD7D8C" w:rsidRDefault="00CD7D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CZ1C/00067049/4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D8C" w:rsidRDefault="00CD7D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28 630,00</w:t>
            </w:r>
          </w:p>
        </w:tc>
      </w:tr>
      <w:tr w:rsidR="00CD7D8C" w:rsidTr="00CD7D8C">
        <w:trPr>
          <w:trHeight w:val="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D8C" w:rsidRDefault="00CD7D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53/34</w:t>
            </w:r>
          </w:p>
          <w:p w:rsidR="00CD7D8C" w:rsidRDefault="00CD7D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53/14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D8C" w:rsidRDefault="00CD7D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D8C" w:rsidRDefault="00CD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CZ1C/00067049/4</w:t>
            </w:r>
          </w:p>
          <w:p w:rsidR="00CD7D8C" w:rsidRDefault="00CD7D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CZ1C/00067049/4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D8C" w:rsidRDefault="00CD7D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28 570,00</w:t>
            </w:r>
          </w:p>
        </w:tc>
      </w:tr>
      <w:tr w:rsidR="00CD7D8C" w:rsidTr="00CD7D8C">
        <w:trPr>
          <w:trHeight w:val="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D8C" w:rsidRDefault="00CD7D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53/46</w:t>
            </w:r>
          </w:p>
          <w:p w:rsidR="00CD7D8C" w:rsidRDefault="00CD7D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53/26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D8C" w:rsidRDefault="00CD7D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D8C" w:rsidRDefault="00CD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CZ1C/00172688/4</w:t>
            </w:r>
          </w:p>
          <w:p w:rsidR="00CD7D8C" w:rsidRDefault="00CD7D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CZ1C/00067049/4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D8C" w:rsidRDefault="00CD7D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27 030,00</w:t>
            </w:r>
          </w:p>
        </w:tc>
      </w:tr>
      <w:tr w:rsidR="00CD7D8C" w:rsidTr="00CD7D8C">
        <w:trPr>
          <w:trHeight w:val="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D8C" w:rsidRDefault="00CD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197/2</w:t>
            </w:r>
          </w:p>
          <w:p w:rsidR="00CD7D8C" w:rsidRDefault="00CD7D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198/3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D8C" w:rsidRDefault="00CD7D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D8C" w:rsidRDefault="00CD7D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CZ1C/00067049/4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D8C" w:rsidRDefault="00CD7D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28 700,00</w:t>
            </w:r>
          </w:p>
        </w:tc>
      </w:tr>
      <w:tr w:rsidR="00CD7D8C" w:rsidTr="00CD7D8C">
        <w:trPr>
          <w:trHeight w:val="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D8C" w:rsidRDefault="00CD7D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197/36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D8C" w:rsidRDefault="00CD7D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1356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D8C" w:rsidRDefault="00CD7D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CZ1C/00067049/4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D8C" w:rsidRDefault="00CD7D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32 950,00</w:t>
            </w:r>
          </w:p>
          <w:p w:rsidR="00CD7D8C" w:rsidRDefault="00CD7D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D7D8C" w:rsidRDefault="00CD7D8C" w:rsidP="00CD7D8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D7D8C" w:rsidRDefault="00CD7D8C" w:rsidP="00CD7D8C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Postąpienie – 1 % ponad cenę wywoławczą ( z zaokrągleniem do pełnych dziesiątek złotych)</w:t>
      </w:r>
    </w:p>
    <w:p w:rsidR="00CD7D8C" w:rsidRDefault="00CD7D8C" w:rsidP="00CD7D8C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Przetarg odbędzie się w dniu </w:t>
      </w:r>
      <w:r w:rsidR="00706589">
        <w:rPr>
          <w:rFonts w:ascii="Times New Roman" w:eastAsia="Times New Roman" w:hAnsi="Times New Roman" w:cs="Times New Roman"/>
          <w:b/>
        </w:rPr>
        <w:t>12.06.2017</w:t>
      </w:r>
      <w:r>
        <w:rPr>
          <w:rFonts w:ascii="Times New Roman" w:eastAsia="Times New Roman" w:hAnsi="Times New Roman" w:cs="Times New Roman"/>
          <w:b/>
        </w:rPr>
        <w:t xml:space="preserve"> roku o godz. 1</w:t>
      </w:r>
      <w:r w:rsidR="00706589">
        <w:rPr>
          <w:rFonts w:ascii="Times New Roman" w:eastAsia="Times New Roman" w:hAnsi="Times New Roman" w:cs="Times New Roman"/>
          <w:b/>
        </w:rPr>
        <w:t>3</w:t>
      </w:r>
      <w:r>
        <w:rPr>
          <w:rFonts w:ascii="Times New Roman" w:eastAsia="Times New Roman" w:hAnsi="Times New Roman" w:cs="Times New Roman"/>
          <w:b/>
          <w:vertAlign w:val="superscript"/>
        </w:rPr>
        <w:t>00</w:t>
      </w:r>
      <w:r>
        <w:rPr>
          <w:rFonts w:ascii="Times New Roman" w:eastAsia="Times New Roman" w:hAnsi="Times New Roman" w:cs="Times New Roman"/>
          <w:b/>
        </w:rPr>
        <w:t xml:space="preserve"> w sali posiedzeń Urzędu Gminy Starcza ul. Gminna 4.</w:t>
      </w:r>
    </w:p>
    <w:p w:rsidR="00CD7D8C" w:rsidRDefault="00CD7D8C" w:rsidP="00CD7D8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 przetarg odbył się w dniu 30 czerwca 2016 roku,</w:t>
      </w:r>
    </w:p>
    <w:p w:rsidR="00CD7D8C" w:rsidRDefault="00CD7D8C" w:rsidP="00CD7D8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II przetarg odbył się w dniu 4 października 2016 roku</w:t>
      </w:r>
      <w:r w:rsidR="00344354">
        <w:rPr>
          <w:rFonts w:ascii="Times New Roman" w:eastAsia="Times New Roman" w:hAnsi="Times New Roman" w:cs="Times New Roman"/>
        </w:rPr>
        <w:t>,</w:t>
      </w:r>
    </w:p>
    <w:p w:rsidR="00344354" w:rsidRDefault="00344354" w:rsidP="00CD7D8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III przetarg odbył sie w dniu 9 grudnia 2016 roku.</w:t>
      </w:r>
    </w:p>
    <w:p w:rsidR="00CD7D8C" w:rsidRDefault="00CD7D8C" w:rsidP="00CD7D8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Warunkiem przystąpienia do przetargu jest wpłacenie wadium w pieniądzu w wysokości 10% ceny wywoławczej </w:t>
      </w:r>
      <w:r>
        <w:rPr>
          <w:rFonts w:ascii="Times New Roman" w:eastAsia="Times New Roman" w:hAnsi="Times New Roman" w:cs="Times New Roman"/>
          <w:b/>
        </w:rPr>
        <w:t>w terminie do dnia 0</w:t>
      </w:r>
      <w:r w:rsidR="00344354">
        <w:rPr>
          <w:rFonts w:ascii="Times New Roman" w:eastAsia="Times New Roman" w:hAnsi="Times New Roman" w:cs="Times New Roman"/>
          <w:b/>
        </w:rPr>
        <w:t>9</w:t>
      </w:r>
      <w:r>
        <w:rPr>
          <w:rFonts w:ascii="Times New Roman" w:eastAsia="Times New Roman" w:hAnsi="Times New Roman" w:cs="Times New Roman"/>
          <w:b/>
        </w:rPr>
        <w:t>.</w:t>
      </w:r>
      <w:r w:rsidR="00344354">
        <w:rPr>
          <w:rFonts w:ascii="Times New Roman" w:eastAsia="Times New Roman" w:hAnsi="Times New Roman" w:cs="Times New Roman"/>
          <w:b/>
        </w:rPr>
        <w:t>06.2017</w:t>
      </w:r>
      <w:r>
        <w:rPr>
          <w:rFonts w:ascii="Times New Roman" w:eastAsia="Times New Roman" w:hAnsi="Times New Roman" w:cs="Times New Roman"/>
          <w:b/>
        </w:rPr>
        <w:t xml:space="preserve"> r.</w:t>
      </w:r>
      <w:r>
        <w:rPr>
          <w:rFonts w:ascii="Times New Roman" w:eastAsia="Times New Roman" w:hAnsi="Times New Roman" w:cs="Times New Roman"/>
        </w:rPr>
        <w:t xml:space="preserve"> w kasie Urzędu Gminy lub na konto </w:t>
      </w:r>
      <w:proofErr w:type="spellStart"/>
      <w:r>
        <w:rPr>
          <w:rFonts w:ascii="Times New Roman" w:eastAsia="Times New Roman" w:hAnsi="Times New Roman" w:cs="Times New Roman"/>
        </w:rPr>
        <w:t>Międzypowiatowy</w:t>
      </w:r>
      <w:proofErr w:type="spellEnd"/>
      <w:r>
        <w:rPr>
          <w:rFonts w:ascii="Times New Roman" w:eastAsia="Times New Roman" w:hAnsi="Times New Roman" w:cs="Times New Roman"/>
        </w:rPr>
        <w:t xml:space="preserve"> Bank Spółdzielczy Myszków Nr 96827900000100247920010004 oraz okazanie dowodu wniesienia wadium w dniu przetargu. </w:t>
      </w:r>
    </w:p>
    <w:p w:rsidR="00CD7D8C" w:rsidRDefault="00CD7D8C" w:rsidP="00CD7D8C">
      <w:pPr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</w:rPr>
      </w:pPr>
      <w:r>
        <w:rPr>
          <w:rFonts w:ascii="Times New Roman" w:eastAsia="Times New Roman" w:hAnsi="Times New Roman" w:cs="Times New Roman"/>
        </w:rPr>
        <w:t>Za datę wniesienia wadium uważa się datę wpływu środków pieniężnych na rachunek Urzędu Gminy               w Starczy</w:t>
      </w:r>
      <w:r>
        <w:rPr>
          <w:rFonts w:ascii="Times New Roman" w:eastAsia="Times New Roman" w:hAnsi="Times New Roman" w:cs="Times New Roman"/>
          <w:vertAlign w:val="superscript"/>
        </w:rPr>
        <w:t xml:space="preserve">.  </w:t>
      </w:r>
    </w:p>
    <w:p w:rsidR="00CD7D8C" w:rsidRDefault="00CD7D8C" w:rsidP="00CD7D8C">
      <w:pPr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</w:rPr>
      </w:pPr>
    </w:p>
    <w:p w:rsidR="00CD7D8C" w:rsidRDefault="00CD7D8C" w:rsidP="00CD7D8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Wadium wpłacone przez uczestnika przetargu, który przetarg wygrał zalicza się na poczet ceny nabycia nieruchomości. W razie uchylenia się uczestnika, który przetarg wygrał od zawarcia umowy, wadium ulega przepadkowi.</w:t>
      </w:r>
    </w:p>
    <w:p w:rsidR="00CD7D8C" w:rsidRDefault="00CD7D8C" w:rsidP="00CD7D8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Zwrot wadium dla osób, które nie nabyły gruntu nastąpi w dniu </w:t>
      </w:r>
      <w:r w:rsidR="00344354">
        <w:rPr>
          <w:rFonts w:ascii="Times New Roman" w:eastAsia="Times New Roman" w:hAnsi="Times New Roman" w:cs="Times New Roman"/>
        </w:rPr>
        <w:t>12.06.2017</w:t>
      </w:r>
      <w:r>
        <w:rPr>
          <w:rFonts w:ascii="Times New Roman" w:eastAsia="Times New Roman" w:hAnsi="Times New Roman" w:cs="Times New Roman"/>
        </w:rPr>
        <w:t xml:space="preserve"> r. bez odsetek.</w:t>
      </w:r>
    </w:p>
    <w:p w:rsidR="00CD7D8C" w:rsidRDefault="00CD7D8C" w:rsidP="00CD7D8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D7D8C" w:rsidRDefault="00CD7D8C" w:rsidP="00CD7D8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Do ceny wylicytowanej podczas przetargu zostanie doliczony podatek VAT w wysokości 23%.</w:t>
      </w:r>
    </w:p>
    <w:p w:rsidR="00CD7D8C" w:rsidRDefault="00CD7D8C" w:rsidP="00CD7D8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Koszty aktu notarialnego ponosi nabywca.</w:t>
      </w:r>
    </w:p>
    <w:p w:rsidR="00CD7D8C" w:rsidRDefault="00CD7D8C" w:rsidP="00CD7D8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67E34" w:rsidRDefault="00CD7D8C" w:rsidP="00CD7D8C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</w:rPr>
        <w:t>Bliższych informacji na temat organizowanego przetargu można uzyskać w Urzędzie Gminy pok. 5 tel.34/3140-334 lub 34/3140-015</w:t>
      </w:r>
    </w:p>
    <w:sectPr w:rsidR="00967E34" w:rsidSect="00967E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425"/>
  <w:characterSpacingControl w:val="doNotCompress"/>
  <w:compat/>
  <w:rsids>
    <w:rsidRoot w:val="00CD7D8C"/>
    <w:rsid w:val="00344354"/>
    <w:rsid w:val="004A5D4A"/>
    <w:rsid w:val="005E580A"/>
    <w:rsid w:val="00706589"/>
    <w:rsid w:val="008F10E8"/>
    <w:rsid w:val="00967E34"/>
    <w:rsid w:val="00C063EB"/>
    <w:rsid w:val="00CD7D8C"/>
    <w:rsid w:val="00F57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7D8C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8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340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2017-05-10T07:55:00Z</cp:lastPrinted>
  <dcterms:created xsi:type="dcterms:W3CDTF">2017-05-09T14:00:00Z</dcterms:created>
  <dcterms:modified xsi:type="dcterms:W3CDTF">2017-05-10T08:38:00Z</dcterms:modified>
</cp:coreProperties>
</file>